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54" w:rsidRPr="00CB7A5F" w:rsidRDefault="006B5C77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8763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854" w:rsidRDefault="003D4854">
      <w:pPr>
        <w:jc w:val="center"/>
      </w:pPr>
    </w:p>
    <w:p w:rsidR="00E45EFF" w:rsidRPr="006018A1" w:rsidRDefault="00E45EFF" w:rsidP="00E45EFF">
      <w:pPr>
        <w:spacing w:after="24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КОНТРОЛЬНО-СЧЕТНАЯ ПАЛАТА </w:t>
      </w:r>
      <w:r w:rsidRPr="006018A1">
        <w:rPr>
          <w:b/>
          <w:sz w:val="32"/>
          <w:szCs w:val="32"/>
        </w:rPr>
        <w:t>ТОМСКОЙ ОБЛАСТИ</w:t>
      </w:r>
      <w:r w:rsidRPr="006018A1">
        <w:rPr>
          <w:sz w:val="32"/>
          <w:szCs w:val="32"/>
        </w:rPr>
        <w:t xml:space="preserve"> </w:t>
      </w:r>
    </w:p>
    <w:p w:rsidR="00E45EFF" w:rsidRDefault="00E45EFF" w:rsidP="00E45EFF">
      <w:pPr>
        <w:jc w:val="center"/>
        <w:rPr>
          <w:sz w:val="18"/>
        </w:rPr>
      </w:pPr>
      <w:r>
        <w:rPr>
          <w:sz w:val="18"/>
        </w:rPr>
        <w:t>Енисейская, ул., д.8,   г</w:t>
      </w:r>
      <w:proofErr w:type="gramStart"/>
      <w:r>
        <w:rPr>
          <w:sz w:val="18"/>
        </w:rPr>
        <w:t>.Т</w:t>
      </w:r>
      <w:proofErr w:type="gramEnd"/>
      <w:r>
        <w:rPr>
          <w:sz w:val="18"/>
        </w:rPr>
        <w:t>омск,  634050,   тел./факс (3822) 520-061</w:t>
      </w:r>
    </w:p>
    <w:p w:rsidR="00E45EFF" w:rsidRDefault="00E45EFF" w:rsidP="00E45EFF">
      <w:pPr>
        <w:jc w:val="center"/>
        <w:rPr>
          <w:lang w:val="en-US"/>
        </w:rPr>
      </w:pPr>
      <w:proofErr w:type="gramStart"/>
      <w:r>
        <w:rPr>
          <w:sz w:val="18"/>
          <w:lang w:val="en-US"/>
        </w:rPr>
        <w:t>e-mail</w:t>
      </w:r>
      <w:proofErr w:type="gramEnd"/>
      <w:r>
        <w:rPr>
          <w:sz w:val="18"/>
          <w:lang w:val="en-US"/>
        </w:rPr>
        <w:t xml:space="preserve">: </w:t>
      </w:r>
      <w:hyperlink r:id="rId10" w:history="1">
        <w:r w:rsidRPr="006018A1">
          <w:rPr>
            <w:rStyle w:val="a3"/>
            <w:lang w:val="en-US"/>
          </w:rPr>
          <w:t>kpto@audit.tomsk.ru</w:t>
        </w:r>
      </w:hyperlink>
      <w:r>
        <w:rPr>
          <w:sz w:val="18"/>
          <w:lang w:val="en-US"/>
        </w:rPr>
        <w:t xml:space="preserve">,   </w:t>
      </w:r>
      <w:hyperlink r:id="rId11" w:history="1">
        <w:r w:rsidRPr="006018A1">
          <w:rPr>
            <w:rStyle w:val="a3"/>
            <w:lang w:val="en-US"/>
          </w:rPr>
          <w:t>http://audit.tomsk.ru</w:t>
        </w:r>
      </w:hyperlink>
    </w:p>
    <w:p w:rsidR="00E45EFF" w:rsidRPr="004230E9" w:rsidRDefault="00E45EFF" w:rsidP="00E45EFF">
      <w:pPr>
        <w:pBdr>
          <w:top w:val="double" w:sz="12" w:space="4" w:color="auto"/>
        </w:pBdr>
        <w:spacing w:before="120"/>
        <w:rPr>
          <w:sz w:val="16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620"/>
        <w:gridCol w:w="374"/>
        <w:gridCol w:w="2146"/>
        <w:gridCol w:w="720"/>
        <w:gridCol w:w="4140"/>
      </w:tblGrid>
      <w:tr w:rsidR="003D4854" w:rsidRPr="00CB7A5F" w:rsidTr="008C2103">
        <w:trPr>
          <w:trHeight w:val="284"/>
        </w:trPr>
        <w:tc>
          <w:tcPr>
            <w:tcW w:w="2268" w:type="dxa"/>
            <w:gridSpan w:val="2"/>
            <w:shd w:val="clear" w:color="auto" w:fill="auto"/>
            <w:vAlign w:val="bottom"/>
          </w:tcPr>
          <w:p w:rsidR="003D4854" w:rsidRPr="008C2103" w:rsidRDefault="008C2103">
            <w:pPr>
              <w:snapToGrid w:val="0"/>
              <w:rPr>
                <w:b/>
              </w:rPr>
            </w:pPr>
            <w:r>
              <w:rPr>
                <w:b/>
              </w:rPr>
              <w:t>____________________</w:t>
            </w:r>
          </w:p>
        </w:tc>
        <w:tc>
          <w:tcPr>
            <w:tcW w:w="374" w:type="dxa"/>
            <w:shd w:val="clear" w:color="auto" w:fill="auto"/>
            <w:vAlign w:val="bottom"/>
          </w:tcPr>
          <w:p w:rsidR="003D4854" w:rsidRPr="00CB7A5F" w:rsidRDefault="003D4854">
            <w:pPr>
              <w:snapToGrid w:val="0"/>
            </w:pPr>
            <w:r w:rsidRPr="00CB7A5F">
              <w:t>№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3D4854" w:rsidRPr="008C2103" w:rsidRDefault="008C2103">
            <w:pPr>
              <w:snapToGrid w:val="0"/>
              <w:rPr>
                <w:b/>
              </w:rPr>
            </w:pPr>
            <w:r>
              <w:rPr>
                <w:b/>
              </w:rPr>
              <w:t>________________</w:t>
            </w:r>
          </w:p>
        </w:tc>
        <w:tc>
          <w:tcPr>
            <w:tcW w:w="720" w:type="dxa"/>
            <w:shd w:val="clear" w:color="auto" w:fill="auto"/>
          </w:tcPr>
          <w:p w:rsidR="003D4854" w:rsidRPr="00CB7A5F" w:rsidRDefault="003D4854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4140" w:type="dxa"/>
            <w:vMerge w:val="restart"/>
            <w:shd w:val="clear" w:color="auto" w:fill="auto"/>
          </w:tcPr>
          <w:p w:rsidR="00CB7A5F" w:rsidRPr="00CB7A5F" w:rsidRDefault="00CB7A5F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3D4854" w:rsidRPr="00CB7A5F" w:rsidRDefault="008064D8" w:rsidP="009953DB">
            <w:pPr>
              <w:snapToGrid w:val="0"/>
              <w:spacing w:line="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Губернатору </w:t>
            </w:r>
            <w:r w:rsidR="008C6F37">
              <w:rPr>
                <w:sz w:val="24"/>
                <w:szCs w:val="24"/>
              </w:rPr>
              <w:t xml:space="preserve">Томской области  </w:t>
            </w:r>
          </w:p>
          <w:p w:rsidR="003D4854" w:rsidRPr="00CB7A5F" w:rsidRDefault="003D4854" w:rsidP="00193DFD">
            <w:pPr>
              <w:spacing w:line="25" w:lineRule="atLeast"/>
              <w:jc w:val="both"/>
            </w:pPr>
            <w:r w:rsidRPr="00CB7A5F">
              <w:t>____________________</w:t>
            </w:r>
          </w:p>
          <w:p w:rsidR="003D4854" w:rsidRPr="00CB7A5F" w:rsidRDefault="003D4854" w:rsidP="00193DFD">
            <w:pPr>
              <w:spacing w:line="25" w:lineRule="atLeast"/>
            </w:pPr>
            <w:r w:rsidRPr="00CB7A5F">
              <w:t>(</w:t>
            </w:r>
            <w:r w:rsidR="00CB7A5F" w:rsidRPr="00CB7A5F">
              <w:t>инициалы</w:t>
            </w:r>
            <w:r w:rsidR="00854648">
              <w:t xml:space="preserve"> и</w:t>
            </w:r>
            <w:r w:rsidR="00CB7A5F" w:rsidRPr="00CB7A5F">
              <w:t xml:space="preserve"> фамилия</w:t>
            </w:r>
            <w:r w:rsidRPr="00CB7A5F">
              <w:t>)</w:t>
            </w:r>
          </w:p>
        </w:tc>
      </w:tr>
      <w:tr w:rsidR="003D4854" w:rsidRPr="00CB7A5F" w:rsidTr="008C2103">
        <w:trPr>
          <w:trHeight w:val="284"/>
        </w:trPr>
        <w:tc>
          <w:tcPr>
            <w:tcW w:w="648" w:type="dxa"/>
            <w:shd w:val="clear" w:color="auto" w:fill="auto"/>
            <w:vAlign w:val="bottom"/>
          </w:tcPr>
          <w:p w:rsidR="003D4854" w:rsidRPr="00CB7A5F" w:rsidRDefault="003D4854">
            <w:pPr>
              <w:snapToGrid w:val="0"/>
              <w:ind w:right="-108"/>
            </w:pPr>
            <w:r w:rsidRPr="00CB7A5F">
              <w:t>На №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D4854" w:rsidRPr="00CB7A5F" w:rsidRDefault="008C2103">
            <w:pPr>
              <w:snapToGrid w:val="0"/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374" w:type="dxa"/>
            <w:shd w:val="clear" w:color="auto" w:fill="auto"/>
            <w:vAlign w:val="bottom"/>
          </w:tcPr>
          <w:p w:rsidR="003D4854" w:rsidRPr="00CB7A5F" w:rsidRDefault="003D4854">
            <w:pPr>
              <w:snapToGrid w:val="0"/>
              <w:ind w:right="-121"/>
            </w:pPr>
            <w:r w:rsidRPr="00CB7A5F">
              <w:t>от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3D4854" w:rsidRPr="00CB7A5F" w:rsidRDefault="008C2103">
            <w:pPr>
              <w:snapToGrid w:val="0"/>
              <w:rPr>
                <w:b/>
              </w:rPr>
            </w:pPr>
            <w:r>
              <w:rPr>
                <w:b/>
              </w:rPr>
              <w:t>_________________</w:t>
            </w:r>
          </w:p>
        </w:tc>
        <w:tc>
          <w:tcPr>
            <w:tcW w:w="720" w:type="dxa"/>
            <w:shd w:val="clear" w:color="auto" w:fill="auto"/>
          </w:tcPr>
          <w:p w:rsidR="003D4854" w:rsidRPr="00CB7A5F" w:rsidRDefault="003D485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3D4854" w:rsidRPr="00CB7A5F" w:rsidRDefault="003D4854">
            <w:pPr>
              <w:snapToGrid w:val="0"/>
              <w:rPr>
                <w:sz w:val="26"/>
                <w:szCs w:val="26"/>
              </w:rPr>
            </w:pPr>
          </w:p>
        </w:tc>
      </w:tr>
      <w:tr w:rsidR="003D4854" w:rsidRPr="00CB7A5F" w:rsidTr="008C2103">
        <w:trPr>
          <w:trHeight w:val="261"/>
        </w:trPr>
        <w:tc>
          <w:tcPr>
            <w:tcW w:w="5508" w:type="dxa"/>
            <w:gridSpan w:val="5"/>
            <w:shd w:val="clear" w:color="auto" w:fill="auto"/>
          </w:tcPr>
          <w:p w:rsidR="00645029" w:rsidRPr="00CB7A5F" w:rsidRDefault="0064502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3D4854" w:rsidRPr="00CB7A5F" w:rsidRDefault="003D4854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3D4854" w:rsidRDefault="003D4854">
      <w:pPr>
        <w:jc w:val="center"/>
      </w:pPr>
    </w:p>
    <w:p w:rsidR="008C6F37" w:rsidRDefault="008C6F37">
      <w:pPr>
        <w:jc w:val="center"/>
      </w:pPr>
    </w:p>
    <w:p w:rsidR="008C6F37" w:rsidRDefault="008C6F37">
      <w:pPr>
        <w:jc w:val="center"/>
      </w:pPr>
    </w:p>
    <w:p w:rsidR="008C6F37" w:rsidRPr="00CB7A5F" w:rsidRDefault="008C6F37">
      <w:pPr>
        <w:jc w:val="center"/>
      </w:pPr>
    </w:p>
    <w:p w:rsidR="006018A1" w:rsidRDefault="008C6F37" w:rsidP="000F02C2">
      <w:pPr>
        <w:pStyle w:val="ad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Заключение _______________________________________</w:t>
      </w:r>
    </w:p>
    <w:p w:rsidR="008C6F37" w:rsidRPr="008C6F37" w:rsidRDefault="008C6F37" w:rsidP="000F02C2">
      <w:pPr>
        <w:pStyle w:val="ad"/>
        <w:spacing w:line="288" w:lineRule="auto"/>
        <w:rPr>
          <w:sz w:val="16"/>
          <w:szCs w:val="16"/>
        </w:rPr>
      </w:pPr>
      <w:r>
        <w:rPr>
          <w:sz w:val="16"/>
          <w:szCs w:val="16"/>
        </w:rPr>
        <w:t>(формулировка указывается согласно плану работы)</w:t>
      </w:r>
    </w:p>
    <w:p w:rsidR="006018A1" w:rsidRDefault="006018A1" w:rsidP="000F02C2">
      <w:pPr>
        <w:pStyle w:val="ad"/>
        <w:spacing w:line="288" w:lineRule="auto"/>
        <w:rPr>
          <w:sz w:val="24"/>
          <w:szCs w:val="24"/>
        </w:rPr>
      </w:pPr>
    </w:p>
    <w:p w:rsidR="008C6F37" w:rsidRPr="00CD11D0" w:rsidRDefault="008C6F37" w:rsidP="000F02C2">
      <w:pPr>
        <w:pStyle w:val="ad"/>
        <w:spacing w:line="288" w:lineRule="auto"/>
        <w:rPr>
          <w:sz w:val="24"/>
          <w:szCs w:val="24"/>
        </w:rPr>
      </w:pPr>
    </w:p>
    <w:p w:rsidR="003D4854" w:rsidRPr="00CD11D0" w:rsidRDefault="009953DB" w:rsidP="008C6F37">
      <w:pPr>
        <w:spacing w:line="288" w:lineRule="auto"/>
        <w:ind w:firstLine="567"/>
        <w:rPr>
          <w:sz w:val="24"/>
          <w:szCs w:val="24"/>
        </w:rPr>
      </w:pPr>
      <w:r w:rsidRPr="00CD11D0">
        <w:rPr>
          <w:sz w:val="24"/>
          <w:szCs w:val="24"/>
        </w:rPr>
        <w:t xml:space="preserve">Контрольно-счетной палатой </w:t>
      </w:r>
      <w:r w:rsidR="00213029" w:rsidRPr="00CD11D0">
        <w:rPr>
          <w:sz w:val="24"/>
          <w:szCs w:val="24"/>
        </w:rPr>
        <w:t xml:space="preserve">Томской области </w:t>
      </w:r>
      <w:proofErr w:type="gramStart"/>
      <w:r w:rsidRPr="00CD11D0">
        <w:rPr>
          <w:sz w:val="24"/>
          <w:szCs w:val="24"/>
        </w:rPr>
        <w:t>рассмотрен</w:t>
      </w:r>
      <w:proofErr w:type="gramEnd"/>
      <w:r w:rsidRPr="00CD11D0">
        <w:rPr>
          <w:sz w:val="24"/>
          <w:szCs w:val="24"/>
        </w:rPr>
        <w:t xml:space="preserve"> _____________________________________________________________________</w:t>
      </w:r>
      <w:r w:rsidR="003E0096" w:rsidRPr="00CD11D0">
        <w:rPr>
          <w:sz w:val="24"/>
          <w:szCs w:val="24"/>
        </w:rPr>
        <w:t>___</w:t>
      </w:r>
    </w:p>
    <w:p w:rsidR="009953DB" w:rsidRPr="00CD11D0" w:rsidRDefault="009953DB" w:rsidP="009953DB">
      <w:pPr>
        <w:spacing w:line="288" w:lineRule="auto"/>
        <w:jc w:val="center"/>
        <w:rPr>
          <w:sz w:val="16"/>
          <w:szCs w:val="16"/>
        </w:rPr>
      </w:pPr>
      <w:r w:rsidRPr="00CD11D0">
        <w:rPr>
          <w:sz w:val="16"/>
          <w:szCs w:val="16"/>
        </w:rPr>
        <w:t xml:space="preserve">(указывается </w:t>
      </w:r>
      <w:r w:rsidR="008C6F37">
        <w:rPr>
          <w:sz w:val="16"/>
          <w:szCs w:val="16"/>
        </w:rPr>
        <w:t>объект мероприятия</w:t>
      </w:r>
      <w:r w:rsidRPr="00CD11D0">
        <w:rPr>
          <w:sz w:val="16"/>
          <w:szCs w:val="16"/>
        </w:rPr>
        <w:t>)</w:t>
      </w:r>
    </w:p>
    <w:p w:rsidR="003E0096" w:rsidRDefault="008C6F37" w:rsidP="003E0096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Экспертно-аналитическим мероприятием установлено следующее</w:t>
      </w:r>
    </w:p>
    <w:p w:rsidR="008C6F37" w:rsidRPr="00CD11D0" w:rsidRDefault="008C6F37" w:rsidP="008C6F37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3E0096" w:rsidRPr="008C6F37" w:rsidRDefault="008C6F37" w:rsidP="008C6F37">
      <w:pPr>
        <w:spacing w:line="288" w:lineRule="auto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(отражается содержательная часть в соответствии с п.5.4.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Стандарта)</w:t>
      </w:r>
      <w:proofErr w:type="gramEnd"/>
    </w:p>
    <w:p w:rsidR="003E0096" w:rsidRPr="00CD11D0" w:rsidRDefault="003E0096" w:rsidP="000F02C2">
      <w:pPr>
        <w:spacing w:line="288" w:lineRule="auto"/>
        <w:rPr>
          <w:sz w:val="24"/>
          <w:szCs w:val="24"/>
        </w:rPr>
      </w:pPr>
    </w:p>
    <w:p w:rsidR="003E0096" w:rsidRPr="00CD11D0" w:rsidRDefault="003E0096" w:rsidP="000F02C2">
      <w:pPr>
        <w:spacing w:line="288" w:lineRule="auto"/>
        <w:rPr>
          <w:sz w:val="24"/>
          <w:szCs w:val="24"/>
        </w:rPr>
      </w:pPr>
    </w:p>
    <w:p w:rsidR="00B9308B" w:rsidRPr="00CD11D0" w:rsidRDefault="00B9308B" w:rsidP="00B9308B">
      <w:pPr>
        <w:rPr>
          <w:sz w:val="16"/>
          <w:szCs w:val="16"/>
        </w:rPr>
      </w:pPr>
      <w:r w:rsidRPr="00CD11D0">
        <w:rPr>
          <w:sz w:val="24"/>
          <w:szCs w:val="24"/>
        </w:rPr>
        <w:t>Председатель</w:t>
      </w:r>
      <w:r w:rsidRPr="00CD11D0">
        <w:tab/>
      </w:r>
      <w:r w:rsidRPr="00CD11D0">
        <w:tab/>
      </w:r>
      <w:r w:rsidRPr="00CD11D0">
        <w:tab/>
        <w:t>______________________</w:t>
      </w:r>
      <w:r w:rsidRPr="00CD11D0">
        <w:tab/>
      </w:r>
      <w:r w:rsidRPr="00CD11D0">
        <w:tab/>
      </w:r>
      <w:r w:rsidRPr="00CD11D0">
        <w:tab/>
      </w:r>
      <w:r w:rsidRPr="00CD11D0">
        <w:tab/>
        <w:t>_______________</w:t>
      </w:r>
      <w:r w:rsidRPr="00CD11D0">
        <w:tab/>
      </w:r>
      <w:r w:rsidRPr="00CD11D0">
        <w:tab/>
      </w:r>
      <w:r w:rsidRPr="00CD11D0">
        <w:tab/>
      </w:r>
      <w:r w:rsidRPr="00CD11D0">
        <w:tab/>
      </w:r>
      <w:r w:rsidRPr="00CD11D0">
        <w:tab/>
      </w:r>
      <w:r w:rsidRPr="00CD11D0">
        <w:rPr>
          <w:sz w:val="16"/>
          <w:szCs w:val="16"/>
        </w:rPr>
        <w:t>(подпись)</w:t>
      </w:r>
      <w:r w:rsidRPr="00CD11D0">
        <w:tab/>
      </w:r>
      <w:r w:rsidRPr="00CD11D0">
        <w:tab/>
      </w:r>
      <w:r w:rsidRPr="00CD11D0">
        <w:tab/>
      </w:r>
      <w:r w:rsidRPr="00CD11D0">
        <w:tab/>
      </w:r>
      <w:r w:rsidRPr="00CD11D0">
        <w:tab/>
        <w:t xml:space="preserve">  </w:t>
      </w:r>
      <w:r w:rsidR="00D8200A" w:rsidRPr="00CD11D0">
        <w:tab/>
      </w:r>
      <w:r w:rsidR="000E7EFE" w:rsidRPr="00CD11D0">
        <w:rPr>
          <w:sz w:val="16"/>
          <w:szCs w:val="16"/>
        </w:rPr>
        <w:t>(инициалы, фамилия)</w:t>
      </w:r>
    </w:p>
    <w:p w:rsidR="00B9308B" w:rsidRPr="00CD11D0" w:rsidRDefault="00B9308B" w:rsidP="00B9308B">
      <w:pPr>
        <w:rPr>
          <w:sz w:val="24"/>
          <w:szCs w:val="24"/>
        </w:rPr>
      </w:pPr>
    </w:p>
    <w:p w:rsidR="00B9308B" w:rsidRPr="00CD11D0" w:rsidRDefault="00B9308B" w:rsidP="00B9308B">
      <w:pPr>
        <w:rPr>
          <w:sz w:val="24"/>
          <w:szCs w:val="24"/>
        </w:rPr>
      </w:pPr>
    </w:p>
    <w:p w:rsidR="00B9308B" w:rsidRPr="00CD11D0" w:rsidRDefault="00B9308B" w:rsidP="00B9308B">
      <w:pPr>
        <w:rPr>
          <w:sz w:val="24"/>
          <w:szCs w:val="24"/>
        </w:rPr>
      </w:pPr>
    </w:p>
    <w:p w:rsidR="00B9308B" w:rsidRPr="00CD11D0" w:rsidRDefault="00B9308B" w:rsidP="00B9308B">
      <w:r w:rsidRPr="00CD11D0">
        <w:t>Исполнитель</w:t>
      </w:r>
      <w:r w:rsidR="00F85043" w:rsidRPr="00CD11D0">
        <w:t xml:space="preserve"> </w:t>
      </w:r>
      <w:r w:rsidR="00F85043" w:rsidRPr="00CD11D0">
        <w:rPr>
          <w:sz w:val="16"/>
          <w:szCs w:val="16"/>
        </w:rPr>
        <w:t>(фамилия</w:t>
      </w:r>
      <w:r w:rsidR="003E0096" w:rsidRPr="00CD11D0">
        <w:rPr>
          <w:sz w:val="16"/>
          <w:szCs w:val="16"/>
        </w:rPr>
        <w:t>, имя, отчество</w:t>
      </w:r>
      <w:r w:rsidR="00F85043" w:rsidRPr="00CD11D0">
        <w:rPr>
          <w:sz w:val="16"/>
          <w:szCs w:val="16"/>
        </w:rPr>
        <w:t>)</w:t>
      </w:r>
    </w:p>
    <w:p w:rsidR="00B9308B" w:rsidRPr="00CD11D0" w:rsidRDefault="00BB2414" w:rsidP="00B9308B">
      <w:r w:rsidRPr="00CD11D0">
        <w:t>Т</w:t>
      </w:r>
      <w:r w:rsidR="00B9308B" w:rsidRPr="00CD11D0">
        <w:t>елефон</w:t>
      </w:r>
      <w:r>
        <w:t>»</w:t>
      </w:r>
    </w:p>
    <w:p w:rsidR="00F53F3A" w:rsidRPr="00CD11D0" w:rsidRDefault="00F53F3A" w:rsidP="00B9308B">
      <w:pPr>
        <w:spacing w:line="288" w:lineRule="auto"/>
      </w:pPr>
    </w:p>
    <w:sectPr w:rsidR="00F53F3A" w:rsidRPr="00CD11D0" w:rsidSect="00D8200A">
      <w:headerReference w:type="default" r:id="rId12"/>
      <w:pgSz w:w="11906" w:h="16838"/>
      <w:pgMar w:top="776" w:right="70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C10" w:rsidRDefault="00492C10">
      <w:r>
        <w:separator/>
      </w:r>
    </w:p>
  </w:endnote>
  <w:endnote w:type="continuationSeparator" w:id="0">
    <w:p w:rsidR="00492C10" w:rsidRDefault="0049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C10" w:rsidRDefault="00492C10">
      <w:r>
        <w:separator/>
      </w:r>
    </w:p>
  </w:footnote>
  <w:footnote w:type="continuationSeparator" w:id="0">
    <w:p w:rsidR="00492C10" w:rsidRDefault="0049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9C4" w:rsidRPr="00B03FBD" w:rsidRDefault="00B03FBD" w:rsidP="006429C4">
    <w:pPr>
      <w:pStyle w:val="a8"/>
      <w:jc w:val="right"/>
      <w:rPr>
        <w:color w:val="00B0F0"/>
      </w:rPr>
    </w:pPr>
    <w:r w:rsidRPr="00B03FBD">
      <w:rPr>
        <w:color w:val="00B0F0"/>
      </w:rPr>
      <w:t xml:space="preserve">(в ред. приказа </w:t>
    </w:r>
    <w:r w:rsidR="006429C4" w:rsidRPr="00B03FBD">
      <w:rPr>
        <w:color w:val="00B0F0"/>
      </w:rPr>
      <w:t>от «</w:t>
    </w:r>
    <w:r w:rsidR="0006359E" w:rsidRPr="00B03FBD">
      <w:rPr>
        <w:color w:val="00B0F0"/>
      </w:rPr>
      <w:t>30» декабря 2015г. №47</w:t>
    </w:r>
    <w:r w:rsidRPr="00B03FBD">
      <w:rPr>
        <w:color w:val="00B0F0"/>
      </w:rPr>
      <w:t>)</w:t>
    </w:r>
  </w:p>
  <w:p w:rsidR="00665CE3" w:rsidRDefault="00665CE3">
    <w:pPr>
      <w:pStyle w:val="a8"/>
      <w:jc w:val="right"/>
      <w:rPr>
        <w:sz w:val="16"/>
        <w:szCs w:val="16"/>
      </w:rPr>
    </w:pPr>
  </w:p>
  <w:p w:rsidR="00665CE3" w:rsidRDefault="00665CE3">
    <w:pPr>
      <w:pStyle w:val="a8"/>
      <w:jc w:val="right"/>
      <w:rPr>
        <w:sz w:val="16"/>
        <w:szCs w:val="16"/>
      </w:rPr>
    </w:pPr>
  </w:p>
  <w:p w:rsidR="00F85043" w:rsidRDefault="00BB2414">
    <w:pPr>
      <w:pStyle w:val="a8"/>
      <w:jc w:val="right"/>
      <w:rPr>
        <w:sz w:val="16"/>
        <w:szCs w:val="16"/>
      </w:rPr>
    </w:pPr>
    <w:r>
      <w:rPr>
        <w:sz w:val="16"/>
        <w:szCs w:val="16"/>
      </w:rPr>
      <w:t>«</w:t>
    </w:r>
    <w:r w:rsidR="00F85043">
      <w:rPr>
        <w:sz w:val="16"/>
        <w:szCs w:val="16"/>
      </w:rPr>
      <w:t>Приложение 1</w:t>
    </w:r>
    <w:r w:rsidR="00F66F4D">
      <w:rPr>
        <w:sz w:val="16"/>
        <w:szCs w:val="16"/>
      </w:rPr>
      <w:t>0.2</w:t>
    </w:r>
  </w:p>
  <w:p w:rsidR="00F85043" w:rsidRDefault="00F85043" w:rsidP="006018A1">
    <w:pPr>
      <w:pStyle w:val="a8"/>
      <w:jc w:val="right"/>
      <w:rPr>
        <w:sz w:val="16"/>
        <w:szCs w:val="16"/>
      </w:rPr>
    </w:pPr>
    <w:r>
      <w:rPr>
        <w:sz w:val="16"/>
        <w:szCs w:val="16"/>
      </w:rPr>
      <w:t>к СВГФК «Общие правила проведения</w:t>
    </w:r>
  </w:p>
  <w:p w:rsidR="00F85043" w:rsidRDefault="00F85043" w:rsidP="006018A1">
    <w:pPr>
      <w:pStyle w:val="a8"/>
      <w:jc w:val="right"/>
      <w:rPr>
        <w:sz w:val="16"/>
        <w:szCs w:val="16"/>
      </w:rPr>
    </w:pPr>
    <w:r>
      <w:rPr>
        <w:sz w:val="16"/>
        <w:szCs w:val="16"/>
      </w:rPr>
      <w:t>экспертно-аналитического мероприятия»</w:t>
    </w:r>
  </w:p>
  <w:p w:rsidR="00F85043" w:rsidRDefault="00F85043">
    <w:pPr>
      <w:pStyle w:val="a8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81"/>
    <w:rsid w:val="00047789"/>
    <w:rsid w:val="0006359E"/>
    <w:rsid w:val="000A33EF"/>
    <w:rsid w:val="000B4500"/>
    <w:rsid w:val="000E7EFE"/>
    <w:rsid w:val="000F02C2"/>
    <w:rsid w:val="000F2D70"/>
    <w:rsid w:val="00164C85"/>
    <w:rsid w:val="00193DFD"/>
    <w:rsid w:val="001D6473"/>
    <w:rsid w:val="002079E0"/>
    <w:rsid w:val="00213029"/>
    <w:rsid w:val="002553EF"/>
    <w:rsid w:val="003274A2"/>
    <w:rsid w:val="003D4854"/>
    <w:rsid w:val="003D7508"/>
    <w:rsid w:val="003E0096"/>
    <w:rsid w:val="003F05D1"/>
    <w:rsid w:val="00492C10"/>
    <w:rsid w:val="00492D72"/>
    <w:rsid w:val="004B4B9D"/>
    <w:rsid w:val="004E38F4"/>
    <w:rsid w:val="005657AB"/>
    <w:rsid w:val="005A2F8C"/>
    <w:rsid w:val="006018A1"/>
    <w:rsid w:val="006121AF"/>
    <w:rsid w:val="00617609"/>
    <w:rsid w:val="006429C4"/>
    <w:rsid w:val="00645029"/>
    <w:rsid w:val="00665CE3"/>
    <w:rsid w:val="0069479B"/>
    <w:rsid w:val="006A3A8D"/>
    <w:rsid w:val="006B5C77"/>
    <w:rsid w:val="006C4CFF"/>
    <w:rsid w:val="0071148F"/>
    <w:rsid w:val="007E0001"/>
    <w:rsid w:val="00805958"/>
    <w:rsid w:val="008064D8"/>
    <w:rsid w:val="008379C6"/>
    <w:rsid w:val="00854648"/>
    <w:rsid w:val="00862B63"/>
    <w:rsid w:val="0088726D"/>
    <w:rsid w:val="008B5E1F"/>
    <w:rsid w:val="008C2103"/>
    <w:rsid w:val="008C6F37"/>
    <w:rsid w:val="008E5085"/>
    <w:rsid w:val="009953DB"/>
    <w:rsid w:val="00A14932"/>
    <w:rsid w:val="00A2421D"/>
    <w:rsid w:val="00A40C81"/>
    <w:rsid w:val="00A970C9"/>
    <w:rsid w:val="00B03FBD"/>
    <w:rsid w:val="00B451DB"/>
    <w:rsid w:val="00B9308B"/>
    <w:rsid w:val="00BB2414"/>
    <w:rsid w:val="00C2224E"/>
    <w:rsid w:val="00CB7A5F"/>
    <w:rsid w:val="00CD11D0"/>
    <w:rsid w:val="00CF6FBC"/>
    <w:rsid w:val="00D8200A"/>
    <w:rsid w:val="00DB3679"/>
    <w:rsid w:val="00DE623A"/>
    <w:rsid w:val="00E005C1"/>
    <w:rsid w:val="00E45EFF"/>
    <w:rsid w:val="00E5420A"/>
    <w:rsid w:val="00E82996"/>
    <w:rsid w:val="00F31DE3"/>
    <w:rsid w:val="00F53F3A"/>
    <w:rsid w:val="00F66F4D"/>
    <w:rsid w:val="00F85043"/>
    <w:rsid w:val="00F96EA6"/>
    <w:rsid w:val="00FF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/>
      <w:jc w:val="center"/>
      <w:outlineLvl w:val="1"/>
    </w:pPr>
    <w:rPr>
      <w:spacing w:val="60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after="240"/>
      <w:jc w:val="center"/>
      <w:outlineLvl w:val="2"/>
    </w:pPr>
    <w:rPr>
      <w:rFonts w:ascii="Arial" w:hAnsi="Arial" w:cs="Arial"/>
      <w:b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basedOn w:val="10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Verdana" w:hAnsi="Verdana" w:cs="Mangal"/>
      <w:sz w:val="24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Verdana" w:hAnsi="Verdana" w:cs="Mangal"/>
      <w:sz w:val="24"/>
    </w:rPr>
  </w:style>
  <w:style w:type="paragraph" w:styleId="a7">
    <w:name w:val="Body Text Indent"/>
    <w:basedOn w:val="a"/>
    <w:pPr>
      <w:spacing w:before="120" w:line="360" w:lineRule="auto"/>
      <w:ind w:firstLine="425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pPr>
      <w:spacing w:after="240"/>
      <w:jc w:val="center"/>
    </w:pPr>
    <w:rPr>
      <w:b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уважаемый"/>
    <w:basedOn w:val="a"/>
    <w:rsid w:val="006018A1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ae">
    <w:name w:val="Balloon Text"/>
    <w:basedOn w:val="a"/>
    <w:semiHidden/>
    <w:rsid w:val="008E5085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rsid w:val="003E0096"/>
  </w:style>
  <w:style w:type="character" w:customStyle="1" w:styleId="af0">
    <w:name w:val="Текст концевой сноски Знак"/>
    <w:basedOn w:val="a0"/>
    <w:link w:val="af"/>
    <w:rsid w:val="003E0096"/>
    <w:rPr>
      <w:lang w:eastAsia="ar-SA"/>
    </w:rPr>
  </w:style>
  <w:style w:type="character" w:styleId="af1">
    <w:name w:val="endnote reference"/>
    <w:basedOn w:val="a0"/>
    <w:rsid w:val="003E0096"/>
    <w:rPr>
      <w:vertAlign w:val="superscript"/>
    </w:rPr>
  </w:style>
  <w:style w:type="paragraph" w:styleId="af2">
    <w:name w:val="footnote text"/>
    <w:basedOn w:val="a"/>
    <w:link w:val="af3"/>
    <w:rsid w:val="003E0096"/>
  </w:style>
  <w:style w:type="character" w:customStyle="1" w:styleId="af3">
    <w:name w:val="Текст сноски Знак"/>
    <w:basedOn w:val="a0"/>
    <w:link w:val="af2"/>
    <w:rsid w:val="003E0096"/>
    <w:rPr>
      <w:lang w:eastAsia="ar-SA"/>
    </w:rPr>
  </w:style>
  <w:style w:type="character" w:styleId="af4">
    <w:name w:val="footnote reference"/>
    <w:basedOn w:val="a0"/>
    <w:rsid w:val="003E0096"/>
    <w:rPr>
      <w:vertAlign w:val="superscript"/>
    </w:rPr>
  </w:style>
  <w:style w:type="character" w:customStyle="1" w:styleId="a9">
    <w:name w:val="Верхний колонтитул Знак"/>
    <w:basedOn w:val="a0"/>
    <w:link w:val="a8"/>
    <w:rsid w:val="00665CE3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/>
      <w:jc w:val="center"/>
      <w:outlineLvl w:val="1"/>
    </w:pPr>
    <w:rPr>
      <w:spacing w:val="60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after="240"/>
      <w:jc w:val="center"/>
      <w:outlineLvl w:val="2"/>
    </w:pPr>
    <w:rPr>
      <w:rFonts w:ascii="Arial" w:hAnsi="Arial" w:cs="Arial"/>
      <w:b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basedOn w:val="10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Verdana" w:hAnsi="Verdana" w:cs="Mangal"/>
      <w:sz w:val="24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Verdana" w:hAnsi="Verdana" w:cs="Mangal"/>
      <w:sz w:val="24"/>
    </w:rPr>
  </w:style>
  <w:style w:type="paragraph" w:styleId="a7">
    <w:name w:val="Body Text Indent"/>
    <w:basedOn w:val="a"/>
    <w:pPr>
      <w:spacing w:before="120" w:line="360" w:lineRule="auto"/>
      <w:ind w:firstLine="425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pPr>
      <w:spacing w:after="240"/>
      <w:jc w:val="center"/>
    </w:pPr>
    <w:rPr>
      <w:b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уважаемый"/>
    <w:basedOn w:val="a"/>
    <w:rsid w:val="006018A1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ae">
    <w:name w:val="Balloon Text"/>
    <w:basedOn w:val="a"/>
    <w:semiHidden/>
    <w:rsid w:val="008E5085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rsid w:val="003E0096"/>
  </w:style>
  <w:style w:type="character" w:customStyle="1" w:styleId="af0">
    <w:name w:val="Текст концевой сноски Знак"/>
    <w:basedOn w:val="a0"/>
    <w:link w:val="af"/>
    <w:rsid w:val="003E0096"/>
    <w:rPr>
      <w:lang w:eastAsia="ar-SA"/>
    </w:rPr>
  </w:style>
  <w:style w:type="character" w:styleId="af1">
    <w:name w:val="endnote reference"/>
    <w:basedOn w:val="a0"/>
    <w:rsid w:val="003E0096"/>
    <w:rPr>
      <w:vertAlign w:val="superscript"/>
    </w:rPr>
  </w:style>
  <w:style w:type="paragraph" w:styleId="af2">
    <w:name w:val="footnote text"/>
    <w:basedOn w:val="a"/>
    <w:link w:val="af3"/>
    <w:rsid w:val="003E0096"/>
  </w:style>
  <w:style w:type="character" w:customStyle="1" w:styleId="af3">
    <w:name w:val="Текст сноски Знак"/>
    <w:basedOn w:val="a0"/>
    <w:link w:val="af2"/>
    <w:rsid w:val="003E0096"/>
    <w:rPr>
      <w:lang w:eastAsia="ar-SA"/>
    </w:rPr>
  </w:style>
  <w:style w:type="character" w:styleId="af4">
    <w:name w:val="footnote reference"/>
    <w:basedOn w:val="a0"/>
    <w:rsid w:val="003E0096"/>
    <w:rPr>
      <w:vertAlign w:val="superscript"/>
    </w:rPr>
  </w:style>
  <w:style w:type="character" w:customStyle="1" w:styleId="a9">
    <w:name w:val="Верхний колонтитул Знак"/>
    <w:basedOn w:val="a0"/>
    <w:link w:val="a8"/>
    <w:rsid w:val="00665CE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udit.tomsk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p@audit.tom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gar_le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42A8-8E61-4150-8FFB-07434B05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gar_let.dot</Template>
  <TotalTime>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1025</CharactersWithSpaces>
  <SharedDoc>false</SharedDoc>
  <HLinks>
    <vt:vector size="12" baseType="variant">
      <vt:variant>
        <vt:i4>7667836</vt:i4>
      </vt:variant>
      <vt:variant>
        <vt:i4>3</vt:i4>
      </vt:variant>
      <vt:variant>
        <vt:i4>0</vt:i4>
      </vt:variant>
      <vt:variant>
        <vt:i4>5</vt:i4>
      </vt:variant>
      <vt:variant>
        <vt:lpwstr>http://audit.tomsk.ru/</vt:lpwstr>
      </vt:variant>
      <vt:variant>
        <vt:lpwstr/>
      </vt:variant>
      <vt:variant>
        <vt:i4>3932235</vt:i4>
      </vt:variant>
      <vt:variant>
        <vt:i4>0</vt:i4>
      </vt:variant>
      <vt:variant>
        <vt:i4>0</vt:i4>
      </vt:variant>
      <vt:variant>
        <vt:i4>5</vt:i4>
      </vt:variant>
      <vt:variant>
        <vt:lpwstr>mailto:kp@audit.tomsk.ru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V. Abdrashitova</dc:creator>
  <cp:lastModifiedBy>Вторушин Геннадий Алексеевич</cp:lastModifiedBy>
  <cp:revision>10</cp:revision>
  <cp:lastPrinted>2015-11-05T07:46:00Z</cp:lastPrinted>
  <dcterms:created xsi:type="dcterms:W3CDTF">2015-06-02T10:56:00Z</dcterms:created>
  <dcterms:modified xsi:type="dcterms:W3CDTF">2016-01-19T10:55:00Z</dcterms:modified>
</cp:coreProperties>
</file>